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77159E37" w:rsidR="00D95CAD" w:rsidRDefault="00D95CAD" w:rsidP="00D95CAD">
      <w:pPr>
        <w:jc w:val="both"/>
      </w:pPr>
      <w:r w:rsidRPr="000031D3">
        <w:t xml:space="preserve">k veřejné zakázce malého rozsahu </w:t>
      </w:r>
      <w:r>
        <w:t xml:space="preserve">s názvem </w:t>
      </w:r>
      <w:r w:rsidRPr="006E76A8">
        <w:t>„</w:t>
      </w:r>
      <w:r w:rsidR="00DB5BC2">
        <w:rPr>
          <w:b/>
          <w:bCs/>
        </w:rPr>
        <w:t>Dětský flexibilní endoskop</w:t>
      </w:r>
      <w:r w:rsidR="00FC0D0F">
        <w:rPr>
          <w:b/>
          <w:bCs/>
        </w:rPr>
        <w:t xml:space="preserve"> -</w:t>
      </w:r>
      <w:r w:rsidR="00DB5BC2">
        <w:rPr>
          <w:b/>
          <w:bCs/>
        </w:rPr>
        <w:t xml:space="preserve"> 2 ks</w:t>
      </w:r>
      <w:r w:rsidR="00FC0D0F">
        <w:rPr>
          <w:b/>
          <w:bCs/>
        </w:rPr>
        <w:t xml:space="preserve"> II.</w:t>
      </w:r>
      <w:r w:rsidRPr="006E76A8">
        <w:t>“</w:t>
      </w:r>
      <w:r>
        <w:t>,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FC0D0F">
        <w:rPr>
          <w:b/>
        </w:rPr>
        <w:t>23</w:t>
      </w:r>
      <w:r w:rsidR="0066180A">
        <w:rPr>
          <w:b/>
        </w:rPr>
        <w:t>/</w:t>
      </w:r>
      <w:r w:rsidR="00DB5BC2">
        <w:rPr>
          <w:b/>
        </w:rPr>
        <w:t>dětský endoskop</w:t>
      </w:r>
      <w:r w:rsidR="00FC0D0F">
        <w:rPr>
          <w:b/>
        </w:rPr>
        <w:t xml:space="preserve"> II.</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DB5BC2">
        <w:t>1</w:t>
      </w:r>
      <w:r w:rsidR="00FC0D0F">
        <w:t>68</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5D5F5CEA" w14:textId="6D32DB48" w:rsidR="002F35B5"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 xml:space="preserve">veřejné zakázky je </w:t>
      </w:r>
      <w:r w:rsidR="00047539">
        <w:t>dodávka</w:t>
      </w:r>
      <w:r w:rsidR="0057450B">
        <w:t xml:space="preserve"> </w:t>
      </w:r>
      <w:r w:rsidR="003D3CA7">
        <w:t xml:space="preserve">a instalace </w:t>
      </w:r>
      <w:r w:rsidR="00DB5BC2">
        <w:t>2</w:t>
      </w:r>
      <w:r w:rsidR="00AC15AF">
        <w:t xml:space="preserve"> ks </w:t>
      </w:r>
      <w:r w:rsidR="00A75DE5">
        <w:t>dětských flexibilních endoskopů včetně příslušenství pro potřeby ORL oddělení</w:t>
      </w:r>
      <w:r w:rsidR="00A319D0">
        <w:t xml:space="preserve"> Moravskoslezské n</w:t>
      </w:r>
      <w:r w:rsidR="00D844BA">
        <w:t xml:space="preserve">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prostředcích in vitro v platném znění.</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064F5102"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232656">
        <w:t xml:space="preserve"> </w:t>
      </w:r>
      <w:r w:rsidR="00A319D0">
        <w:t>4</w:t>
      </w:r>
      <w:r w:rsidR="00636E5A">
        <w:t xml:space="preserve"> týdnů</w:t>
      </w:r>
      <w:r w:rsidR="0057450B">
        <w:t xml:space="preserve"> ode dne nabytí účinnosti smlouvy</w:t>
      </w:r>
      <w:r w:rsidR="00094FAB">
        <w:t>.</w:t>
      </w:r>
    </w:p>
    <w:p w14:paraId="53133817" w14:textId="59187C28" w:rsidR="00A75DE5" w:rsidRDefault="00A75DE5" w:rsidP="00094FAB">
      <w:pPr>
        <w:numPr>
          <w:ilvl w:val="1"/>
          <w:numId w:val="2"/>
        </w:numPr>
        <w:snapToGrid w:val="0"/>
        <w:spacing w:after="240" w:line="276" w:lineRule="auto"/>
        <w:ind w:left="709" w:hanging="709"/>
        <w:jc w:val="both"/>
      </w:pPr>
      <w:r>
        <w:rPr>
          <w:b/>
        </w:rPr>
        <w:t>Předpokládaná hodnota:</w:t>
      </w:r>
      <w:r>
        <w:t xml:space="preserve"> 350.000,-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6983DE7D" w14:textId="77777777" w:rsidR="00825B85" w:rsidRDefault="00825B85"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274EFEAF" w14:textId="77777777" w:rsidR="00AC15AF" w:rsidRDefault="00AC15AF" w:rsidP="00AC15AF">
      <w:pPr>
        <w:pStyle w:val="Odstavecseseznamem"/>
      </w:pPr>
    </w:p>
    <w:p w14:paraId="58A0AE63" w14:textId="77777777" w:rsidR="00AC15AF" w:rsidRDefault="00AC15AF" w:rsidP="00AC15AF">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1538AE48" w14:textId="77777777" w:rsidR="00511B99" w:rsidRDefault="00511B99"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požadovaný zdravotnický prostředek bude </w:t>
      </w:r>
      <w:r w:rsidRPr="00B05548">
        <w:t>dodá</w:t>
      </w:r>
      <w:r>
        <w:t>n</w:t>
      </w:r>
      <w:r w:rsidRPr="00B05548">
        <w:t xml:space="preserve"> </w:t>
      </w:r>
      <w:r>
        <w:t xml:space="preserve">s </w:t>
      </w:r>
      <w:r w:rsidRPr="00B05548">
        <w:t>odpovídající</w:t>
      </w:r>
      <w:r>
        <w:t>m</w:t>
      </w:r>
      <w:r w:rsidRPr="00B05548">
        <w:t xml:space="preserve"> software a licenc</w:t>
      </w:r>
      <w:r>
        <w:t>emi</w:t>
      </w:r>
      <w:r w:rsidRPr="00B05548">
        <w:t xml:space="preserve"> pro jeho bezplatné neomezené užívání</w:t>
      </w:r>
    </w:p>
    <w:p w14:paraId="61970A49" w14:textId="77777777" w:rsidR="006B4889" w:rsidRDefault="006B4889" w:rsidP="006B4889">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BE378D1" w14:textId="0C6CE846" w:rsidR="00A319D0" w:rsidRDefault="00A319D0"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možnost zápůjčky před podpisem smlouvy</w:t>
      </w: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77777777"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upní smlouv</w:t>
      </w:r>
      <w:r w:rsidR="00B366E9">
        <w:rPr>
          <w:b/>
        </w:rPr>
        <w:t>y</w:t>
      </w:r>
      <w:r w:rsidR="00E35092">
        <w:rPr>
          <w:b/>
        </w:rPr>
        <w:t>.</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77777777"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04494F" w:rsidRPr="0004494F">
        <w:rPr>
          <w:b/>
        </w:rPr>
        <w:t>.</w:t>
      </w:r>
      <w:r w:rsidR="0004494F">
        <w:t xml:space="preserve"> </w:t>
      </w:r>
      <w:r w:rsidR="003E32B3">
        <w:t xml:space="preserve"> 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3EB33E93" w14:textId="77777777" w:rsidR="00FC7851" w:rsidRDefault="00FC7851" w:rsidP="00AF41FF">
      <w:pPr>
        <w:snapToGrid w:val="0"/>
        <w:jc w:val="both"/>
      </w:pP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180EECC1" w14:textId="77777777" w:rsidR="001542D0" w:rsidRPr="001542D0" w:rsidRDefault="00215A7A" w:rsidP="001542D0">
      <w:pPr>
        <w:snapToGrid w:val="0"/>
        <w:ind w:left="709" w:hanging="709"/>
        <w:jc w:val="both"/>
      </w:pPr>
      <w:proofErr w:type="gramStart"/>
      <w:r>
        <w:t>7.1</w:t>
      </w:r>
      <w:proofErr w:type="gramEnd"/>
      <w:r>
        <w:t>.</w:t>
      </w:r>
      <w:r>
        <w:tab/>
      </w:r>
      <w:r w:rsidR="001542D0" w:rsidRPr="001542D0">
        <w:t xml:space="preserve">Základním hodnotícím kritériem pro zadání této veřejné zakázky </w:t>
      </w:r>
      <w:r w:rsidR="001542D0">
        <w:t xml:space="preserve">je </w:t>
      </w:r>
      <w:r w:rsidR="001542D0" w:rsidRPr="001542D0">
        <w:t xml:space="preserve">ekonomická výhodnost </w:t>
      </w:r>
      <w:r w:rsidR="001542D0" w:rsidRPr="001542D0">
        <w:lastRenderedPageBreak/>
        <w:t xml:space="preserve">nabídky. Zadavatel bude ekonomickou výhodnost nabídky hodnotit podle </w:t>
      </w:r>
      <w:r w:rsidR="001542D0" w:rsidRPr="001542D0">
        <w:rPr>
          <w:b/>
          <w:bCs/>
        </w:rPr>
        <w:t xml:space="preserve">nejnižší nabídkové ceny v Kč bez DPH. </w:t>
      </w:r>
    </w:p>
    <w:p w14:paraId="0F9D657C" w14:textId="77777777" w:rsidR="00215A7A" w:rsidRDefault="00215A7A" w:rsidP="00215A7A">
      <w:pPr>
        <w:snapToGrid w:val="0"/>
        <w:ind w:left="709" w:hanging="709"/>
        <w:jc w:val="both"/>
      </w:pPr>
    </w:p>
    <w:p w14:paraId="244AF075" w14:textId="77777777" w:rsidR="006032E8" w:rsidRPr="00AF39BD" w:rsidRDefault="00215A7A" w:rsidP="00AF39BD">
      <w:pPr>
        <w:snapToGrid w:val="0"/>
        <w:ind w:left="709" w:hanging="709"/>
        <w:jc w:val="both"/>
      </w:pPr>
      <w:proofErr w:type="gramStart"/>
      <w:r>
        <w:t>7.2</w:t>
      </w:r>
      <w:proofErr w:type="gramEnd"/>
      <w:r>
        <w:t>.</w:t>
      </w:r>
      <w:r>
        <w:tab/>
      </w:r>
      <w:r w:rsidR="001542D0" w:rsidRPr="001542D0">
        <w:t xml:space="preserve">Nabídky budou seřazeny podle absolutní hodnoty </w:t>
      </w:r>
      <w:r w:rsidR="001542D0" w:rsidRPr="001542D0">
        <w:rPr>
          <w:b/>
          <w:bCs/>
        </w:rPr>
        <w:t xml:space="preserve">nabídkové ceny v Kč bez DPH </w:t>
      </w:r>
      <w:r w:rsidR="001542D0" w:rsidRPr="001542D0">
        <w:rPr>
          <w:bCs/>
        </w:rPr>
        <w:t>od nejnižší po nejvyšší. Ekonomicky nejvýhodnější nabídkou je nabídka dodavatele, který nabídne nejnižší nabídkovou cenu a zároveň splňuje všechny podmínky účasti v zadávacím řízení.</w:t>
      </w:r>
      <w:r w:rsidR="001542D0" w:rsidRPr="001542D0">
        <w:t xml:space="preserve"> </w:t>
      </w:r>
    </w:p>
    <w:p w14:paraId="69F78AFF" w14:textId="77777777" w:rsidR="00B26C75" w:rsidRDefault="00B26C7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Účastník předloží doklad o oprávnění k podnikání podle zvláštních právních předpisů v rozsahu odpovídajícím předmětu veřejné zakázky, zejména doklad prokazující 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2 referenční zakázky,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v samostatné části nabídky předloží v českém jazyce základní technický popis </w:t>
      </w:r>
      <w:r>
        <w:rPr>
          <w:rFonts w:ascii="Times New Roman" w:eastAsia="Arial Unicode MS" w:hAnsi="Times New Roman" w:cs="Times New Roman"/>
          <w:kern w:val="2"/>
          <w:sz w:val="24"/>
          <w:szCs w:val="24"/>
        </w:rPr>
        <w:lastRenderedPageBreak/>
        <w:t>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zadavatelem v tomto zadávacím řízení.</w:t>
      </w:r>
    </w:p>
    <w:p w14:paraId="5A10E80F" w14:textId="77777777" w:rsidR="00057D3D" w:rsidRDefault="00057D3D"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55A3657C" w14:textId="3320BA74" w:rsidR="00057D3D" w:rsidRPr="00057D3D" w:rsidRDefault="00057D3D" w:rsidP="00057D3D">
      <w:pPr>
        <w:numPr>
          <w:ilvl w:val="0"/>
          <w:numId w:val="14"/>
        </w:numPr>
        <w:tabs>
          <w:tab w:val="left" w:pos="709"/>
        </w:tabs>
        <w:snapToGrid w:val="0"/>
        <w:ind w:left="1069"/>
        <w:jc w:val="both"/>
        <w:rPr>
          <w:b/>
        </w:rPr>
      </w:pPr>
      <w:r>
        <w:rPr>
          <w:b/>
        </w:rPr>
        <w:t>Datasheet</w:t>
      </w:r>
      <w:bookmarkStart w:id="0" w:name="_GoBack"/>
      <w:bookmarkEnd w:id="0"/>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 xml:space="preserve">Uplatní-li se na dodavatele výše uvedené sankce, vyhrazuje si zadavatel právo neprovést u nabídky dodavatele její posouzení a/nebo hodnocení, případně dodavatele z výběrového řízení </w:t>
      </w:r>
      <w:r>
        <w:lastRenderedPageBreak/>
        <w:t>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0413647F"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1253E9">
        <w:rPr>
          <w:b/>
          <w:highlight w:val="yellow"/>
        </w:rPr>
        <w:t>11. 8</w:t>
      </w:r>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77777777" w:rsidR="0093550E" w:rsidRDefault="0093550E" w:rsidP="00515242">
      <w:pPr>
        <w:tabs>
          <w:tab w:val="left" w:pos="426"/>
        </w:tabs>
        <w:snapToGrid w:val="0"/>
        <w:jc w:val="both"/>
      </w:pPr>
      <w:r>
        <w:tab/>
        <w:t>Příloha č. 1a – Vyplněná 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1B3D82C3" w14:textId="77777777" w:rsidR="00515242" w:rsidRDefault="0093550E" w:rsidP="002C10A6">
      <w:pPr>
        <w:tabs>
          <w:tab w:val="left" w:pos="426"/>
        </w:tabs>
        <w:snapToGrid w:val="0"/>
        <w:ind w:left="426"/>
        <w:jc w:val="both"/>
        <w:rPr>
          <w:b/>
        </w:rPr>
      </w:pPr>
      <w:r>
        <w:t>Příloha č. 4</w:t>
      </w:r>
      <w:r w:rsidR="00515242">
        <w:t xml:space="preserve"> – Seznam významných dodávek </w:t>
      </w:r>
      <w:r w:rsidR="00515242" w:rsidRPr="00515242">
        <w:rPr>
          <w:b/>
        </w:rPr>
        <w:t>podepsaný statutárním zástupcem</w:t>
      </w:r>
    </w:p>
    <w:p w14:paraId="771271F7" w14:textId="348FB360" w:rsidR="001B27B8" w:rsidRP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lastRenderedPageBreak/>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77777777" w:rsidR="00DB565A" w:rsidRPr="00231E52" w:rsidRDefault="0093550E" w:rsidP="000F163A">
      <w:pPr>
        <w:tabs>
          <w:tab w:val="left" w:pos="993"/>
        </w:tabs>
        <w:snapToGrid w:val="0"/>
        <w:jc w:val="both"/>
      </w:pPr>
      <w:r>
        <w:tab/>
        <w:t>Příloha č. 4</w:t>
      </w:r>
      <w:r w:rsidR="004121A5">
        <w:t xml:space="preserve"> – Seznam významných dodávek</w:t>
      </w:r>
    </w:p>
    <w:p w14:paraId="0A4B4E95" w14:textId="77777777" w:rsidR="00B3518A" w:rsidRDefault="00B3518A" w:rsidP="00883AC9">
      <w:pPr>
        <w:snapToGrid w:val="0"/>
        <w:jc w:val="both"/>
      </w:pP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057D3D">
      <w:rPr>
        <w:noProof/>
      </w:rPr>
      <w:t>8</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 xml:space="preserve">268, Dolní </w:t>
    </w:r>
    <w:proofErr w:type="spellStart"/>
    <w:r w:rsidR="007814E3">
      <w:rPr>
        <w:b/>
      </w:rPr>
      <w:t>Líštná</w:t>
    </w:r>
    <w:proofErr w:type="spellEnd"/>
    <w:r w:rsidR="007814E3">
      <w:rPr>
        <w:b/>
      </w:rPr>
      <w:t>,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8" w15:restartNumberingAfterBreak="0">
    <w:nsid w:val="3A1025E0"/>
    <w:multiLevelType w:val="hybridMultilevel"/>
    <w:tmpl w:val="74A44F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0"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2"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5"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6"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6CB20DB"/>
    <w:multiLevelType w:val="hybridMultilevel"/>
    <w:tmpl w:val="39D4E5EE"/>
    <w:lvl w:ilvl="0" w:tplc="0405000B">
      <w:start w:val="1"/>
      <w:numFmt w:val="bullet"/>
      <w:lvlText w:val=""/>
      <w:lvlJc w:val="left"/>
      <w:pPr>
        <w:ind w:left="1789" w:hanging="360"/>
      </w:pPr>
      <w:rPr>
        <w:rFonts w:ascii="Wingdings" w:hAnsi="Wingdings"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18"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11"/>
  </w:num>
  <w:num w:numId="5">
    <w:abstractNumId w:val="13"/>
  </w:num>
  <w:num w:numId="6">
    <w:abstractNumId w:val="7"/>
  </w:num>
  <w:num w:numId="7">
    <w:abstractNumId w:val="6"/>
  </w:num>
  <w:num w:numId="8">
    <w:abstractNumId w:val="14"/>
  </w:num>
  <w:num w:numId="9">
    <w:abstractNumId w:val="16"/>
  </w:num>
  <w:num w:numId="10">
    <w:abstractNumId w:val="10"/>
  </w:num>
  <w:num w:numId="11">
    <w:abstractNumId w:val="1"/>
  </w:num>
  <w:num w:numId="12">
    <w:abstractNumId w:val="18"/>
  </w:num>
  <w:num w:numId="13">
    <w:abstractNumId w:val="15"/>
  </w:num>
  <w:num w:numId="14">
    <w:abstractNumId w:val="18"/>
  </w:num>
  <w:num w:numId="15">
    <w:abstractNumId w:val="17"/>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57D3D"/>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3164"/>
    <w:rsid w:val="000A3978"/>
    <w:rsid w:val="000A6B28"/>
    <w:rsid w:val="000B1207"/>
    <w:rsid w:val="000B3CC8"/>
    <w:rsid w:val="000B4FEB"/>
    <w:rsid w:val="000B52AB"/>
    <w:rsid w:val="000B5AB2"/>
    <w:rsid w:val="000B74EC"/>
    <w:rsid w:val="000D26DD"/>
    <w:rsid w:val="000D3B62"/>
    <w:rsid w:val="000E0C4C"/>
    <w:rsid w:val="000E0F3A"/>
    <w:rsid w:val="000E2AF9"/>
    <w:rsid w:val="000F163A"/>
    <w:rsid w:val="00102883"/>
    <w:rsid w:val="00102C92"/>
    <w:rsid w:val="00112110"/>
    <w:rsid w:val="0011665A"/>
    <w:rsid w:val="001170FF"/>
    <w:rsid w:val="00120303"/>
    <w:rsid w:val="001206E7"/>
    <w:rsid w:val="001213F4"/>
    <w:rsid w:val="00121DE5"/>
    <w:rsid w:val="00123E86"/>
    <w:rsid w:val="00124415"/>
    <w:rsid w:val="00125162"/>
    <w:rsid w:val="001253E9"/>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E2939"/>
    <w:rsid w:val="001E2B69"/>
    <w:rsid w:val="001E2D19"/>
    <w:rsid w:val="001F1D40"/>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92D80"/>
    <w:rsid w:val="00292E28"/>
    <w:rsid w:val="00296FAE"/>
    <w:rsid w:val="002979C9"/>
    <w:rsid w:val="002A36C8"/>
    <w:rsid w:val="002A4359"/>
    <w:rsid w:val="002A49F0"/>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40080F"/>
    <w:rsid w:val="004011BF"/>
    <w:rsid w:val="00402D23"/>
    <w:rsid w:val="0040529D"/>
    <w:rsid w:val="0040644F"/>
    <w:rsid w:val="0041211C"/>
    <w:rsid w:val="004121A5"/>
    <w:rsid w:val="00413EB3"/>
    <w:rsid w:val="00414E87"/>
    <w:rsid w:val="00416E07"/>
    <w:rsid w:val="00416FE9"/>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80A"/>
    <w:rsid w:val="00664F62"/>
    <w:rsid w:val="00666A45"/>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31DA"/>
    <w:rsid w:val="006A55B9"/>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151EE"/>
    <w:rsid w:val="0071775A"/>
    <w:rsid w:val="00723444"/>
    <w:rsid w:val="00723643"/>
    <w:rsid w:val="00724623"/>
    <w:rsid w:val="00724D6B"/>
    <w:rsid w:val="00730A6A"/>
    <w:rsid w:val="007334B3"/>
    <w:rsid w:val="00733A7B"/>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14EC0"/>
    <w:rsid w:val="0081708A"/>
    <w:rsid w:val="0081765D"/>
    <w:rsid w:val="00825B85"/>
    <w:rsid w:val="00825C92"/>
    <w:rsid w:val="00827D6F"/>
    <w:rsid w:val="0083419E"/>
    <w:rsid w:val="00844458"/>
    <w:rsid w:val="0084568F"/>
    <w:rsid w:val="0085034F"/>
    <w:rsid w:val="00852CB4"/>
    <w:rsid w:val="0085587F"/>
    <w:rsid w:val="008570DD"/>
    <w:rsid w:val="00857DAC"/>
    <w:rsid w:val="008627EF"/>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C741F"/>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37F5"/>
    <w:rsid w:val="009C446E"/>
    <w:rsid w:val="009D6C5D"/>
    <w:rsid w:val="009E076D"/>
    <w:rsid w:val="009E4713"/>
    <w:rsid w:val="009E5BDC"/>
    <w:rsid w:val="009F43B9"/>
    <w:rsid w:val="009F6995"/>
    <w:rsid w:val="00A00A83"/>
    <w:rsid w:val="00A10FB9"/>
    <w:rsid w:val="00A11727"/>
    <w:rsid w:val="00A15FFF"/>
    <w:rsid w:val="00A22E16"/>
    <w:rsid w:val="00A243A0"/>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5DE5"/>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A98"/>
    <w:rsid w:val="00BD4662"/>
    <w:rsid w:val="00BD7378"/>
    <w:rsid w:val="00BE0E4C"/>
    <w:rsid w:val="00BF2861"/>
    <w:rsid w:val="00C039DA"/>
    <w:rsid w:val="00C06D7D"/>
    <w:rsid w:val="00C13062"/>
    <w:rsid w:val="00C13F4E"/>
    <w:rsid w:val="00C14531"/>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8055B"/>
    <w:rsid w:val="00C811E3"/>
    <w:rsid w:val="00C8363E"/>
    <w:rsid w:val="00C87F58"/>
    <w:rsid w:val="00C9594D"/>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3116"/>
    <w:rsid w:val="00D73649"/>
    <w:rsid w:val="00D74D64"/>
    <w:rsid w:val="00D8022A"/>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C2"/>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35D1"/>
    <w:rsid w:val="00E964A1"/>
    <w:rsid w:val="00E97076"/>
    <w:rsid w:val="00EB4231"/>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0D0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AA40A-FC06-4140-B7FB-66D58852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8</Pages>
  <Words>2034</Words>
  <Characters>12006</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14012</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26</cp:revision>
  <cp:lastPrinted>2026-05-27T09:42:00Z</cp:lastPrinted>
  <dcterms:created xsi:type="dcterms:W3CDTF">2025-06-06T12:13:00Z</dcterms:created>
  <dcterms:modified xsi:type="dcterms:W3CDTF">2026-07-27T11:22:00Z</dcterms:modified>
</cp:coreProperties>
</file>